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5A560A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5A560A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3817ED" w:rsidRPr="005A560A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243</w:t>
      </w:r>
      <w:r w:rsidRPr="005A560A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5A560A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A560A" w:rsidRPr="005A560A" w:rsidRDefault="00FD6BAF" w:rsidP="00DC7051">
      <w:pPr>
        <w:pStyle w:val="Ttulo7"/>
        <w:keepLines w:val="0"/>
        <w:widowControl/>
        <w:numPr>
          <w:ilvl w:val="6"/>
          <w:numId w:val="1"/>
        </w:numPr>
        <w:suppressAutoHyphens/>
        <w:spacing w:before="0" w:line="240" w:lineRule="auto"/>
        <w:ind w:left="2268" w:firstLine="0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A560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INDICA AO PODER EXECUTIVO MUNICIPAL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</w:t>
      </w:r>
      <w:r w:rsidRPr="005A560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URGENTE NECESSIDADE DE SE TOMAR MEDIDAS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JUNTO AO ÓRGÃO COMPETENTE COM </w:t>
      </w:r>
      <w:r w:rsidRPr="005A560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OBJETIV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O</w:t>
      </w:r>
      <w:r w:rsidRPr="005A560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DE REALIZAR A INSTALAÇÃO DE REDUTORES DE VELOCIDADE OU A</w:t>
      </w:r>
      <w:r w:rsidRPr="005A560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CONSTRUÇÃO DE LOMBADAS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5A560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NA BR 070, NO ACESSO AO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</w:t>
      </w:r>
      <w:r w:rsidRPr="005A560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BAIRRO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</w:t>
      </w:r>
      <w:r w:rsidRPr="005A560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JARDIM AMÉRICA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E SANTA ROSA</w:t>
      </w:r>
      <w:r w:rsidRPr="005A560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</w:p>
    <w:p w:rsidR="00B2582E" w:rsidRPr="005A560A" w:rsidRDefault="00B2582E" w:rsidP="00922CAF">
      <w:pPr>
        <w:pStyle w:val="NormalWeb"/>
        <w:keepNext/>
        <w:spacing w:before="0" w:beforeAutospacing="0"/>
        <w:ind w:left="2835"/>
        <w:rPr>
          <w:b/>
          <w:color w:val="auto"/>
        </w:rPr>
      </w:pPr>
    </w:p>
    <w:p w:rsidR="00274908" w:rsidRPr="005A560A" w:rsidRDefault="00274908" w:rsidP="00922CAF">
      <w:pPr>
        <w:pStyle w:val="Corpodetexto"/>
        <w:rPr>
          <w:rFonts w:eastAsia="Calibri"/>
          <w:szCs w:val="24"/>
        </w:rPr>
      </w:pPr>
    </w:p>
    <w:p w:rsidR="00B2582E" w:rsidRPr="005A560A" w:rsidRDefault="00B2582E" w:rsidP="00274908">
      <w:pPr>
        <w:pStyle w:val="Corpodetexto"/>
        <w:ind w:firstLine="1701"/>
        <w:rPr>
          <w:szCs w:val="24"/>
        </w:rPr>
      </w:pPr>
      <w:r w:rsidRPr="005A560A">
        <w:rPr>
          <w:szCs w:val="24"/>
        </w:rPr>
        <w:t xml:space="preserve">Fundamentado nos termos do Regimento Interno deste Poder Legislativo </w:t>
      </w:r>
      <w:r w:rsidR="009C1B19">
        <w:rPr>
          <w:szCs w:val="24"/>
        </w:rPr>
        <w:t>Municipal, requeremos</w:t>
      </w:r>
      <w:r w:rsidRPr="005A560A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5A560A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5A560A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A560A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5A560A" w:rsidRDefault="00BD7723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06</w:t>
      </w:r>
      <w:r w:rsidR="00B2582E" w:rsidRPr="005A560A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5A560A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990F07" w:rsidRPr="005A560A" w:rsidRDefault="00990F07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5A560A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5A560A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D7723" w:rsidRPr="00BD7723" w:rsidRDefault="00BD7723" w:rsidP="00BD7723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ALTAIR DONIZETE RESTANI                           GERALDO PEREIRA DE ARAÚJO</w:t>
      </w:r>
    </w:p>
    <w:p w:rsidR="00BD7723" w:rsidRPr="005A560A" w:rsidRDefault="00BD7723" w:rsidP="00BD7723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</w:t>
      </w:r>
      <w:r w:rsidR="00B2582E" w:rsidRPr="005A560A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BD772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</w:t>
      </w:r>
      <w:proofErr w:type="spellStart"/>
      <w:r w:rsidRPr="005A560A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5A560A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2582E" w:rsidRPr="005A560A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5A560A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5A560A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5A560A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5A560A" w:rsidRDefault="005A560A" w:rsidP="005A560A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C7263" w:rsidRPr="000C7263" w:rsidRDefault="00B2582E" w:rsidP="005A560A">
      <w:pPr>
        <w:ind w:firstLine="170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560A">
        <w:rPr>
          <w:rFonts w:ascii="Times New Roman" w:hAnsi="Times New Roman" w:cs="Times New Roman"/>
          <w:color w:val="auto"/>
          <w:sz w:val="24"/>
          <w:szCs w:val="24"/>
        </w:rPr>
        <w:t>Como é do conhecimento de n</w:t>
      </w:r>
      <w:r w:rsidR="009C1B19">
        <w:rPr>
          <w:rFonts w:ascii="Times New Roman" w:hAnsi="Times New Roman" w:cs="Times New Roman"/>
          <w:color w:val="auto"/>
          <w:sz w:val="24"/>
          <w:szCs w:val="24"/>
        </w:rPr>
        <w:t>ossos Ilustres Pares, representamos</w:t>
      </w:r>
      <w:r w:rsidRPr="005A560A">
        <w:rPr>
          <w:rFonts w:ascii="Times New Roman" w:hAnsi="Times New Roman" w:cs="Times New Roman"/>
          <w:color w:val="auto"/>
          <w:sz w:val="24"/>
          <w:szCs w:val="24"/>
        </w:rPr>
        <w:t xml:space="preserve"> neste Parlamento Municipal, </w:t>
      </w:r>
      <w:r w:rsidR="000C7263" w:rsidRPr="000C7263">
        <w:rPr>
          <w:rFonts w:ascii="Times New Roman" w:hAnsi="Times New Roman" w:cs="Times New Roman"/>
          <w:color w:val="auto"/>
          <w:sz w:val="24"/>
          <w:szCs w:val="24"/>
        </w:rPr>
        <w:t xml:space="preserve">a urgente necessidade de </w:t>
      </w:r>
      <w:r w:rsidR="000C7263">
        <w:rPr>
          <w:rFonts w:ascii="Times New Roman" w:hAnsi="Times New Roman" w:cs="Times New Roman"/>
          <w:color w:val="auto"/>
          <w:sz w:val="24"/>
          <w:szCs w:val="24"/>
        </w:rPr>
        <w:t>buscar junto ao Ó</w:t>
      </w:r>
      <w:r w:rsidR="000C7263" w:rsidRPr="000C7263">
        <w:rPr>
          <w:rFonts w:ascii="Times New Roman" w:hAnsi="Times New Roman" w:cs="Times New Roman"/>
          <w:color w:val="auto"/>
          <w:sz w:val="24"/>
          <w:szCs w:val="24"/>
        </w:rPr>
        <w:t xml:space="preserve">rgão </w:t>
      </w:r>
      <w:r w:rsidR="000C7263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0C7263" w:rsidRPr="000C7263">
        <w:rPr>
          <w:rFonts w:ascii="Times New Roman" w:hAnsi="Times New Roman" w:cs="Times New Roman"/>
          <w:color w:val="auto"/>
          <w:sz w:val="24"/>
          <w:szCs w:val="24"/>
        </w:rPr>
        <w:t xml:space="preserve">ompetente a instalação de redutores de velocidade ou a construção de lombadas na BR 070, no acesso aos </w:t>
      </w:r>
      <w:r w:rsidR="000C7263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0C7263" w:rsidRPr="000C7263">
        <w:rPr>
          <w:rFonts w:ascii="Times New Roman" w:hAnsi="Times New Roman" w:cs="Times New Roman"/>
          <w:color w:val="auto"/>
          <w:sz w:val="24"/>
          <w:szCs w:val="24"/>
        </w:rPr>
        <w:t xml:space="preserve">airros </w:t>
      </w:r>
      <w:r w:rsidR="000C7263">
        <w:rPr>
          <w:rFonts w:ascii="Times New Roman" w:hAnsi="Times New Roman" w:cs="Times New Roman"/>
          <w:color w:val="auto"/>
          <w:sz w:val="24"/>
          <w:szCs w:val="24"/>
        </w:rPr>
        <w:t>Jardim América e Santa R</w:t>
      </w:r>
      <w:r w:rsidR="000C7263" w:rsidRPr="000C7263">
        <w:rPr>
          <w:rFonts w:ascii="Times New Roman" w:hAnsi="Times New Roman" w:cs="Times New Roman"/>
          <w:color w:val="auto"/>
          <w:sz w:val="24"/>
          <w:szCs w:val="24"/>
        </w:rPr>
        <w:t>osa.</w:t>
      </w:r>
    </w:p>
    <w:p w:rsidR="000C7263" w:rsidRDefault="000C7263" w:rsidP="005A560A">
      <w:pPr>
        <w:ind w:firstLine="170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5A560A" w:rsidP="005A560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A560A">
        <w:rPr>
          <w:rFonts w:ascii="Times New Roman" w:hAnsi="Times New Roman" w:cs="Times New Roman"/>
          <w:sz w:val="24"/>
          <w:szCs w:val="24"/>
        </w:rPr>
        <w:t>Haja vista, que esta indicação prende-se ao fato de que, esta é uma rodovia que possui um grande trafego de veículos, e, alguns condutores abusam da velocidade, tornando o referido local bastante perigoso. Considera-se também que esta reivindicação partiu dos moradores que residem no</w:t>
      </w:r>
      <w:r w:rsidR="00FD6BAF">
        <w:rPr>
          <w:rFonts w:ascii="Times New Roman" w:hAnsi="Times New Roman" w:cs="Times New Roman"/>
          <w:sz w:val="24"/>
          <w:szCs w:val="24"/>
        </w:rPr>
        <w:t>s</w:t>
      </w:r>
      <w:r w:rsidRPr="005A560A">
        <w:rPr>
          <w:rFonts w:ascii="Times New Roman" w:hAnsi="Times New Roman" w:cs="Times New Roman"/>
          <w:sz w:val="24"/>
          <w:szCs w:val="24"/>
        </w:rPr>
        <w:t xml:space="preserve"> bairro</w:t>
      </w:r>
      <w:r w:rsidR="00FD6BAF">
        <w:rPr>
          <w:rFonts w:ascii="Times New Roman" w:hAnsi="Times New Roman" w:cs="Times New Roman"/>
          <w:sz w:val="24"/>
          <w:szCs w:val="24"/>
        </w:rPr>
        <w:t>s citados</w:t>
      </w:r>
      <w:r w:rsidRPr="005A560A">
        <w:rPr>
          <w:rFonts w:ascii="Times New Roman" w:hAnsi="Times New Roman" w:cs="Times New Roman"/>
          <w:sz w:val="24"/>
          <w:szCs w:val="24"/>
        </w:rPr>
        <w:t xml:space="preserve">, que se preocupam com a vida de seus filhos e </w:t>
      </w:r>
      <w:r w:rsidR="00FD6BAF">
        <w:rPr>
          <w:rFonts w:ascii="Times New Roman" w:hAnsi="Times New Roman" w:cs="Times New Roman"/>
          <w:sz w:val="24"/>
          <w:szCs w:val="24"/>
        </w:rPr>
        <w:t>familiares</w:t>
      </w:r>
      <w:r w:rsidRPr="005A560A">
        <w:rPr>
          <w:rFonts w:ascii="Times New Roman" w:hAnsi="Times New Roman" w:cs="Times New Roman"/>
          <w:sz w:val="24"/>
          <w:szCs w:val="24"/>
        </w:rPr>
        <w:t xml:space="preserve">. </w:t>
      </w:r>
      <w:r w:rsidR="00FD6BAF">
        <w:rPr>
          <w:rFonts w:ascii="Times New Roman" w:hAnsi="Times New Roman" w:cs="Times New Roman"/>
          <w:sz w:val="24"/>
          <w:szCs w:val="24"/>
        </w:rPr>
        <w:t xml:space="preserve">A realização desta </w:t>
      </w:r>
      <w:r w:rsidRPr="005A560A">
        <w:rPr>
          <w:rFonts w:ascii="Times New Roman" w:hAnsi="Times New Roman" w:cs="Times New Roman"/>
          <w:sz w:val="24"/>
          <w:szCs w:val="24"/>
        </w:rPr>
        <w:t>proposição</w:t>
      </w:r>
      <w:bookmarkStart w:id="1" w:name="_GoBack"/>
      <w:bookmarkEnd w:id="1"/>
      <w:r w:rsidRPr="005A560A">
        <w:rPr>
          <w:rFonts w:ascii="Times New Roman" w:hAnsi="Times New Roman" w:cs="Times New Roman"/>
          <w:sz w:val="24"/>
          <w:szCs w:val="24"/>
        </w:rPr>
        <w:t>, forçaria a diminuição da velocidade dos veículos, evitaria, assim, transtornos e prováveis acidentes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560A" w:rsidRPr="005A560A" w:rsidRDefault="005A560A" w:rsidP="005A560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2582E" w:rsidRPr="005A560A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A560A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</w:t>
      </w:r>
      <w:r w:rsidR="009C1B19">
        <w:rPr>
          <w:rFonts w:ascii="Times New Roman" w:hAnsi="Times New Roman" w:cs="Times New Roman"/>
          <w:i w:val="0"/>
          <w:color w:val="auto"/>
          <w:sz w:val="24"/>
          <w:szCs w:val="24"/>
        </w:rPr>
        <w:t>amos</w:t>
      </w:r>
      <w:r w:rsidRPr="005A560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B2582E" w:rsidRPr="005A560A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5A560A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5A560A" w:rsidSect="00492A04">
      <w:headerReference w:type="default" r:id="rId7"/>
      <w:pgSz w:w="11906" w:h="16838"/>
      <w:pgMar w:top="1701" w:right="1134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F26" w:rsidRDefault="00F13F26">
      <w:pPr>
        <w:spacing w:after="0" w:line="240" w:lineRule="auto"/>
      </w:pPr>
      <w:r>
        <w:separator/>
      </w:r>
    </w:p>
  </w:endnote>
  <w:endnote w:type="continuationSeparator" w:id="0">
    <w:p w:rsidR="00F13F26" w:rsidRDefault="00F1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F26" w:rsidRDefault="00F13F26">
      <w:pPr>
        <w:spacing w:after="0" w:line="240" w:lineRule="auto"/>
      </w:pPr>
      <w:r>
        <w:separator/>
      </w:r>
    </w:p>
  </w:footnote>
  <w:footnote w:type="continuationSeparator" w:id="0">
    <w:p w:rsidR="00F13F26" w:rsidRDefault="00F1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1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12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C7263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E581C"/>
    <w:rsid w:val="002F461B"/>
    <w:rsid w:val="002F538F"/>
    <w:rsid w:val="0030057F"/>
    <w:rsid w:val="00324880"/>
    <w:rsid w:val="0035006E"/>
    <w:rsid w:val="00352A4F"/>
    <w:rsid w:val="00354E7F"/>
    <w:rsid w:val="00381645"/>
    <w:rsid w:val="003817ED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2A04"/>
    <w:rsid w:val="00494A1C"/>
    <w:rsid w:val="004D5172"/>
    <w:rsid w:val="004E1334"/>
    <w:rsid w:val="004E532F"/>
    <w:rsid w:val="004F0CE4"/>
    <w:rsid w:val="005015E1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87847"/>
    <w:rsid w:val="00590973"/>
    <w:rsid w:val="005911A1"/>
    <w:rsid w:val="005A280E"/>
    <w:rsid w:val="005A560A"/>
    <w:rsid w:val="005B0B90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C22CC"/>
    <w:rsid w:val="007D4552"/>
    <w:rsid w:val="007D479D"/>
    <w:rsid w:val="007F4590"/>
    <w:rsid w:val="008062BA"/>
    <w:rsid w:val="00821794"/>
    <w:rsid w:val="008327DB"/>
    <w:rsid w:val="008366FF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84022"/>
    <w:rsid w:val="00990F07"/>
    <w:rsid w:val="009A097A"/>
    <w:rsid w:val="009A73E2"/>
    <w:rsid w:val="009B0A75"/>
    <w:rsid w:val="009C10BE"/>
    <w:rsid w:val="009C1B19"/>
    <w:rsid w:val="009C341A"/>
    <w:rsid w:val="009C6778"/>
    <w:rsid w:val="009D7446"/>
    <w:rsid w:val="009E1B16"/>
    <w:rsid w:val="009F3C90"/>
    <w:rsid w:val="00A35E07"/>
    <w:rsid w:val="00A370DF"/>
    <w:rsid w:val="00A41A1F"/>
    <w:rsid w:val="00A42AB8"/>
    <w:rsid w:val="00A5624F"/>
    <w:rsid w:val="00A5665D"/>
    <w:rsid w:val="00A662AD"/>
    <w:rsid w:val="00A729DD"/>
    <w:rsid w:val="00A77BB8"/>
    <w:rsid w:val="00A81C13"/>
    <w:rsid w:val="00A83F6B"/>
    <w:rsid w:val="00AB33D9"/>
    <w:rsid w:val="00AC6DB1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C7B43"/>
    <w:rsid w:val="00BC7C79"/>
    <w:rsid w:val="00BD7723"/>
    <w:rsid w:val="00BF71D6"/>
    <w:rsid w:val="00C15475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6076A"/>
    <w:rsid w:val="00D70B23"/>
    <w:rsid w:val="00D87A7A"/>
    <w:rsid w:val="00D95395"/>
    <w:rsid w:val="00DA760C"/>
    <w:rsid w:val="00DA7874"/>
    <w:rsid w:val="00DA7D4E"/>
    <w:rsid w:val="00DB2BA5"/>
    <w:rsid w:val="00DC7051"/>
    <w:rsid w:val="00DE4E67"/>
    <w:rsid w:val="00DE4F3D"/>
    <w:rsid w:val="00DF27C3"/>
    <w:rsid w:val="00DF4B90"/>
    <w:rsid w:val="00DF6073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3F26"/>
    <w:rsid w:val="00F14000"/>
    <w:rsid w:val="00F164E1"/>
    <w:rsid w:val="00F20DE6"/>
    <w:rsid w:val="00F21220"/>
    <w:rsid w:val="00F30D15"/>
    <w:rsid w:val="00F35C26"/>
    <w:rsid w:val="00F429CA"/>
    <w:rsid w:val="00F4600B"/>
    <w:rsid w:val="00F86C4E"/>
    <w:rsid w:val="00FA076A"/>
    <w:rsid w:val="00FA0A21"/>
    <w:rsid w:val="00FA5143"/>
    <w:rsid w:val="00FD6BAF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D77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D7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17</cp:revision>
  <cp:lastPrinted>2014-04-29T12:15:00Z</cp:lastPrinted>
  <dcterms:created xsi:type="dcterms:W3CDTF">2014-09-29T11:25:00Z</dcterms:created>
  <dcterms:modified xsi:type="dcterms:W3CDTF">2014-10-06T16:47:00Z</dcterms:modified>
</cp:coreProperties>
</file>